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BB9" w:rsidRDefault="00E53BB9" w:rsidP="00E53BB9">
      <w:pPr>
        <w:pStyle w:val="3"/>
        <w:jc w:val="center"/>
      </w:pPr>
      <w:bookmarkStart w:id="0" w:name="_Toc480267139"/>
      <w:bookmarkStart w:id="1" w:name="_Toc26378"/>
      <w:bookmarkStart w:id="2" w:name="_GoBack"/>
      <w:r>
        <w:rPr>
          <w:rFonts w:hint="eastAsia"/>
        </w:rPr>
        <w:t>优秀读者评选</w:t>
      </w:r>
      <w:bookmarkEnd w:id="0"/>
      <w:bookmarkEnd w:id="1"/>
    </w:p>
    <w:bookmarkEnd w:id="2"/>
    <w:p w:rsidR="00E53BB9" w:rsidRDefault="00E53BB9" w:rsidP="00E53BB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图书馆建设与发展、积极参加图书馆各项活动的读者，本次活动将评出优秀读者20位。</w:t>
      </w:r>
    </w:p>
    <w:p w:rsidR="00E53BB9" w:rsidRDefault="00E53BB9" w:rsidP="00E53BB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评选时间：2018年4月下旬</w:t>
      </w:r>
    </w:p>
    <w:p w:rsidR="00E53BB9" w:rsidRDefault="00E53BB9" w:rsidP="00E53BB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结果公布：2018年5月</w:t>
      </w:r>
    </w:p>
    <w:p w:rsidR="00676F86" w:rsidRPr="00E53BB9" w:rsidRDefault="00676F86"/>
    <w:sectPr w:rsidR="00676F86" w:rsidRPr="00E53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B9"/>
    <w:rsid w:val="00676F86"/>
    <w:rsid w:val="00E5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nhideWhenUsed/>
    <w:qFormat/>
    <w:rsid w:val="00E53BB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E53BB9"/>
    <w:rPr>
      <w:rFonts w:ascii="Times New Roman" w:eastAsia="宋体" w:hAnsi="Times New Roman" w:cs="Times New Roman"/>
      <w:b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nhideWhenUsed/>
    <w:qFormat/>
    <w:rsid w:val="00E53BB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E53BB9"/>
    <w:rPr>
      <w:rFonts w:ascii="Times New Roman" w:eastAsia="宋体" w:hAnsi="Times New Roman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2018-04-24T01:25:00Z</dcterms:created>
  <dcterms:modified xsi:type="dcterms:W3CDTF">2018-04-24T01:25:00Z</dcterms:modified>
</cp:coreProperties>
</file>